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ind w:firstLine="560" w:firstLineChars="200"/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  <w:t>2015级.2016级体育课补考测试的同学，请于16日下午13:30之前到达南体育场，由老师进行测试注意事项的宣讲，宣讲完毕后，会指派老师进行测试。</w:t>
      </w:r>
      <w:bookmarkStart w:id="0" w:name="_GoBack"/>
      <w:bookmarkEnd w:id="0"/>
    </w:p>
    <w:p>
      <w:pPr>
        <w:ind w:firstLine="560" w:firstLineChars="200"/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kern w:val="0"/>
          <w:sz w:val="28"/>
          <w:szCs w:val="28"/>
          <w:lang w:val="en-US" w:eastAsia="zh-CN" w:bidi="ar"/>
        </w:rPr>
        <w:t>提示：测试都是统一测试，如果迟到未能测试，后果由学生本人承担。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2017-09-05T06:31:48Z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